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DAD6" w14:textId="417BA1AC" w:rsidR="00E17774" w:rsidRDefault="00F05D54" w:rsidP="00F05D54">
      <w:pPr>
        <w:jc w:val="center"/>
        <w:rPr>
          <w:b/>
          <w:noProof/>
          <w:sz w:val="56"/>
          <w:szCs w:val="56"/>
        </w:rPr>
      </w:pPr>
      <w:r w:rsidRPr="00F05D54">
        <w:rPr>
          <w:b/>
          <w:noProof/>
          <w:sz w:val="56"/>
          <w:szCs w:val="56"/>
        </w:rPr>
        <w:t>Møte</w:t>
      </w:r>
      <w:r w:rsidR="00A41465">
        <w:rPr>
          <w:b/>
          <w:noProof/>
          <w:sz w:val="56"/>
          <w:szCs w:val="56"/>
        </w:rPr>
        <w:t>referat</w:t>
      </w:r>
    </w:p>
    <w:p w14:paraId="3EF618D4" w14:textId="277C2A41" w:rsidR="00A41465" w:rsidRPr="00A41465" w:rsidRDefault="00A41465" w:rsidP="00F05D54">
      <w:pPr>
        <w:jc w:val="center"/>
        <w:rPr>
          <w:b/>
          <w:noProof/>
          <w:sz w:val="48"/>
          <w:szCs w:val="48"/>
        </w:rPr>
      </w:pPr>
      <w:r w:rsidRPr="00A41465">
        <w:rPr>
          <w:b/>
          <w:noProof/>
          <w:sz w:val="48"/>
          <w:szCs w:val="48"/>
        </w:rPr>
        <w:t>Levanger Idrettsråd</w:t>
      </w:r>
    </w:p>
    <w:p w14:paraId="616DC299" w14:textId="0A0C6D32" w:rsidR="00A41465" w:rsidRPr="00A41465" w:rsidRDefault="00A41465" w:rsidP="00F05D54">
      <w:pPr>
        <w:jc w:val="center"/>
        <w:rPr>
          <w:bCs/>
          <w:sz w:val="32"/>
          <w:szCs w:val="32"/>
        </w:rPr>
      </w:pPr>
      <w:r w:rsidRPr="00A41465">
        <w:rPr>
          <w:bCs/>
          <w:noProof/>
          <w:sz w:val="32"/>
          <w:szCs w:val="32"/>
        </w:rPr>
        <w:t xml:space="preserve">Styremøte </w:t>
      </w:r>
      <w:r w:rsidR="008540F1">
        <w:rPr>
          <w:bCs/>
          <w:noProof/>
          <w:sz w:val="32"/>
          <w:szCs w:val="32"/>
        </w:rPr>
        <w:t>4/22</w:t>
      </w:r>
    </w:p>
    <w:p w14:paraId="1CB016B1" w14:textId="77777777" w:rsidR="00E17774" w:rsidRDefault="00E17774">
      <w:pPr>
        <w:jc w:val="center"/>
      </w:pPr>
    </w:p>
    <w:tbl>
      <w:tblPr>
        <w:tblW w:w="101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6408"/>
        <w:gridCol w:w="1435"/>
        <w:gridCol w:w="1245"/>
      </w:tblGrid>
      <w:tr w:rsidR="00E17774" w14:paraId="7002EDBC" w14:textId="77777777" w:rsidTr="00A41465">
        <w:trPr>
          <w:gridBefore w:val="1"/>
          <w:wBefore w:w="1019" w:type="dxa"/>
          <w:trHeight w:val="340"/>
        </w:trPr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6B88E" w14:textId="77777777" w:rsidR="00E17774" w:rsidRDefault="00E17774">
            <w:pPr>
              <w:jc w:val="right"/>
              <w:rPr>
                <w:b/>
              </w:rPr>
            </w:pPr>
            <w:bookmarkStart w:id="0" w:name="Gradering"/>
            <w:bookmarkEnd w:id="0"/>
          </w:p>
        </w:tc>
      </w:tr>
      <w:tr w:rsidR="00E17774" w14:paraId="131EEA6A" w14:textId="77777777" w:rsidTr="00A414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9"/>
        </w:trPr>
        <w:tc>
          <w:tcPr>
            <w:tcW w:w="1019" w:type="dxa"/>
          </w:tcPr>
          <w:p w14:paraId="3B673072" w14:textId="68EFEB40" w:rsidR="00E17774" w:rsidRDefault="00A4146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Deltakere</w:t>
            </w:r>
            <w:r w:rsidR="00E17774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432" w:type="dxa"/>
          </w:tcPr>
          <w:p w14:paraId="29E6C3AA" w14:textId="4EC50FF4" w:rsidR="004A57FE" w:rsidRDefault="00A41465" w:rsidP="007421D0">
            <w:pPr>
              <w:rPr>
                <w:rFonts w:ascii="Verdana" w:hAnsi="Verdana"/>
                <w:szCs w:val="24"/>
              </w:rPr>
            </w:pPr>
            <w:bookmarkStart w:id="1" w:name="Notat_til"/>
            <w:bookmarkEnd w:id="1"/>
            <w:r>
              <w:rPr>
                <w:rFonts w:ascii="Verdana" w:hAnsi="Verdana"/>
                <w:szCs w:val="24"/>
              </w:rPr>
              <w:t xml:space="preserve"> </w:t>
            </w:r>
            <w:r w:rsidR="00E17774" w:rsidRPr="00454AAF">
              <w:rPr>
                <w:rFonts w:ascii="Verdana" w:hAnsi="Verdana"/>
                <w:szCs w:val="24"/>
              </w:rPr>
              <w:t>Kjersti</w:t>
            </w:r>
            <w:r w:rsidR="004A57FE" w:rsidRPr="00454AAF">
              <w:rPr>
                <w:rFonts w:ascii="Verdana" w:hAnsi="Verdana"/>
                <w:szCs w:val="24"/>
              </w:rPr>
              <w:t xml:space="preserve"> Nordberg</w:t>
            </w:r>
            <w:r w:rsidR="00E17774" w:rsidRPr="00454AAF">
              <w:rPr>
                <w:rFonts w:ascii="Verdana" w:hAnsi="Verdana"/>
                <w:szCs w:val="24"/>
              </w:rPr>
              <w:t>,</w:t>
            </w:r>
            <w:r w:rsidR="00553052" w:rsidRPr="00454AAF">
              <w:rPr>
                <w:rFonts w:ascii="Verdana" w:hAnsi="Verdana"/>
                <w:szCs w:val="24"/>
              </w:rPr>
              <w:t xml:space="preserve"> O</w:t>
            </w:r>
            <w:r w:rsidR="003A763E" w:rsidRPr="00454AAF">
              <w:rPr>
                <w:rFonts w:ascii="Verdana" w:hAnsi="Verdana"/>
                <w:szCs w:val="24"/>
              </w:rPr>
              <w:t>le Martin Veske</w:t>
            </w:r>
            <w:r w:rsidR="00E17774" w:rsidRPr="00454AAF">
              <w:rPr>
                <w:rFonts w:ascii="Verdana" w:hAnsi="Verdana"/>
                <w:szCs w:val="24"/>
              </w:rPr>
              <w:t xml:space="preserve">, </w:t>
            </w:r>
            <w:r w:rsidR="00E53C2E" w:rsidRPr="00454AAF">
              <w:rPr>
                <w:rFonts w:ascii="Verdana" w:hAnsi="Verdana"/>
                <w:szCs w:val="24"/>
              </w:rPr>
              <w:t>Morten</w:t>
            </w:r>
            <w:r w:rsidR="000F1D85" w:rsidRPr="00454AAF">
              <w:rPr>
                <w:rFonts w:ascii="Verdana" w:hAnsi="Verdana"/>
                <w:szCs w:val="24"/>
              </w:rPr>
              <w:t xml:space="preserve"> Andersen</w:t>
            </w:r>
            <w:r w:rsidR="009C3D79" w:rsidRPr="00454AAF">
              <w:rPr>
                <w:rFonts w:ascii="Verdana" w:hAnsi="Verdana"/>
                <w:szCs w:val="24"/>
              </w:rPr>
              <w:t xml:space="preserve">, Kate Norum, </w:t>
            </w:r>
            <w:r w:rsidR="008540F1">
              <w:rPr>
                <w:rFonts w:ascii="Verdana" w:hAnsi="Verdana"/>
                <w:szCs w:val="24"/>
              </w:rPr>
              <w:t>Aa</w:t>
            </w:r>
            <w:r w:rsidR="00F32AC5">
              <w:rPr>
                <w:rFonts w:ascii="Verdana" w:hAnsi="Verdana"/>
                <w:szCs w:val="24"/>
              </w:rPr>
              <w:t xml:space="preserve">se </w:t>
            </w:r>
            <w:proofErr w:type="spellStart"/>
            <w:r w:rsidR="00F32AC5">
              <w:rPr>
                <w:rFonts w:ascii="Verdana" w:hAnsi="Verdana"/>
                <w:szCs w:val="24"/>
              </w:rPr>
              <w:t>Vedu</w:t>
            </w:r>
            <w:r w:rsidR="008540F1">
              <w:rPr>
                <w:rFonts w:ascii="Verdana" w:hAnsi="Verdana"/>
                <w:szCs w:val="24"/>
              </w:rPr>
              <w:t>l</w:t>
            </w:r>
            <w:proofErr w:type="spellEnd"/>
            <w:r w:rsidR="00A63D50">
              <w:rPr>
                <w:rFonts w:ascii="Verdana" w:hAnsi="Verdana"/>
                <w:szCs w:val="24"/>
              </w:rPr>
              <w:t xml:space="preserve"> Moen, </w:t>
            </w:r>
            <w:r w:rsidR="008540F1">
              <w:rPr>
                <w:rFonts w:ascii="Verdana" w:hAnsi="Verdana"/>
                <w:szCs w:val="24"/>
              </w:rPr>
              <w:t>Andreas Loe Brenne</w:t>
            </w:r>
            <w:r w:rsidR="00A63D50">
              <w:rPr>
                <w:rFonts w:ascii="Verdana" w:hAnsi="Verdana"/>
                <w:szCs w:val="24"/>
              </w:rPr>
              <w:t xml:space="preserve"> og Ola Stene</w:t>
            </w:r>
            <w:r w:rsidR="008F3F1A">
              <w:rPr>
                <w:rFonts w:ascii="Verdana" w:hAnsi="Verdana"/>
                <w:szCs w:val="24"/>
              </w:rPr>
              <w:t>.</w:t>
            </w:r>
            <w:r w:rsidR="008540F1">
              <w:rPr>
                <w:rFonts w:ascii="Verdana" w:hAnsi="Verdana"/>
                <w:szCs w:val="24"/>
              </w:rPr>
              <w:t xml:space="preserve"> </w:t>
            </w:r>
          </w:p>
          <w:p w14:paraId="7901D310" w14:textId="0C53E5F4" w:rsidR="008540F1" w:rsidRDefault="008540F1" w:rsidP="007421D0">
            <w:pPr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Frafall; Espen Aksnes og Kate Norum</w:t>
            </w:r>
          </w:p>
          <w:p w14:paraId="6803F2B6" w14:textId="77777777" w:rsidR="008540F1" w:rsidRDefault="008540F1" w:rsidP="007421D0">
            <w:pPr>
              <w:rPr>
                <w:rFonts w:ascii="Verdana" w:hAnsi="Verdana"/>
                <w:szCs w:val="18"/>
              </w:rPr>
            </w:pPr>
          </w:p>
          <w:p w14:paraId="077522D8" w14:textId="3EDE9409" w:rsidR="008540F1" w:rsidRDefault="008540F1" w:rsidP="007421D0">
            <w:pPr>
              <w:rPr>
                <w:rFonts w:ascii="Verdana" w:hAnsi="Verdana"/>
                <w:sz w:val="28"/>
                <w:szCs w:val="18"/>
              </w:rPr>
            </w:pPr>
            <w:r>
              <w:rPr>
                <w:rFonts w:ascii="Verdana" w:hAnsi="Verdana"/>
                <w:sz w:val="28"/>
                <w:szCs w:val="18"/>
              </w:rPr>
              <w:t>Arve Brenne møtte for «Ti på Topp»</w:t>
            </w:r>
          </w:p>
        </w:tc>
        <w:tc>
          <w:tcPr>
            <w:tcW w:w="1442" w:type="dxa"/>
          </w:tcPr>
          <w:p w14:paraId="5CA6D16A" w14:textId="1E110A00" w:rsidR="00E84F9F" w:rsidRDefault="00E84F9F" w:rsidP="00A4146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14:paraId="06BCC6AF" w14:textId="77777777" w:rsidR="00E17774" w:rsidRDefault="00E17774">
            <w:pPr>
              <w:ind w:left="142"/>
              <w:rPr>
                <w:rFonts w:ascii="Verdana" w:hAnsi="Verdana"/>
                <w:sz w:val="18"/>
                <w:szCs w:val="18"/>
              </w:rPr>
            </w:pPr>
            <w:bookmarkStart w:id="2" w:name="Vår_dato"/>
            <w:bookmarkEnd w:id="2"/>
          </w:p>
        </w:tc>
      </w:tr>
    </w:tbl>
    <w:p w14:paraId="1CBCE46C" w14:textId="77777777" w:rsidR="00E17774" w:rsidRDefault="00E17774">
      <w:pPr>
        <w:rPr>
          <w:rFonts w:ascii="Verdana" w:hAnsi="Verdana"/>
          <w:b/>
          <w:sz w:val="32"/>
          <w:szCs w:val="32"/>
        </w:rPr>
      </w:pPr>
    </w:p>
    <w:p w14:paraId="1593D5F5" w14:textId="0BF36C77" w:rsidR="00E17774" w:rsidRDefault="00E21B87">
      <w:pPr>
        <w:pStyle w:val="Overskrift5"/>
      </w:pPr>
      <w:r>
        <w:t>Tirs</w:t>
      </w:r>
      <w:r w:rsidR="006F1D1B">
        <w:t xml:space="preserve">dag </w:t>
      </w:r>
      <w:r w:rsidR="00D54222">
        <w:t>3</w:t>
      </w:r>
      <w:r w:rsidR="008540F1">
        <w:t>0</w:t>
      </w:r>
      <w:r w:rsidR="002D1EFF">
        <w:t xml:space="preserve">. </w:t>
      </w:r>
      <w:r w:rsidR="008540F1">
        <w:t>august</w:t>
      </w:r>
      <w:r w:rsidR="0013468B">
        <w:t xml:space="preserve"> klokk</w:t>
      </w:r>
      <w:r w:rsidR="00D54222">
        <w:t>a</w:t>
      </w:r>
      <w:r w:rsidR="0013468B">
        <w:t xml:space="preserve"> </w:t>
      </w:r>
      <w:r w:rsidR="008540F1">
        <w:t>18.30</w:t>
      </w:r>
    </w:p>
    <w:p w14:paraId="552FDC2E" w14:textId="750FE737" w:rsidR="004A57FE" w:rsidRDefault="00E13668">
      <w:pPr>
        <w:rPr>
          <w:rFonts w:ascii="Verdana" w:hAnsi="Verdana"/>
          <w:b/>
          <w:sz w:val="32"/>
          <w:szCs w:val="32"/>
        </w:rPr>
      </w:pPr>
      <w:r w:rsidRPr="00842520">
        <w:rPr>
          <w:rFonts w:ascii="Verdana" w:hAnsi="Verdana"/>
          <w:b/>
          <w:sz w:val="32"/>
          <w:szCs w:val="32"/>
        </w:rPr>
        <w:t xml:space="preserve">Sted: </w:t>
      </w:r>
      <w:r w:rsidR="005D76BC">
        <w:rPr>
          <w:rFonts w:ascii="Verdana" w:hAnsi="Verdana"/>
          <w:b/>
          <w:sz w:val="32"/>
          <w:szCs w:val="32"/>
        </w:rPr>
        <w:t>Møterom 1.etasje Levanger rådhus</w:t>
      </w:r>
    </w:p>
    <w:p w14:paraId="3A45C6CD" w14:textId="77777777" w:rsidR="00156E0A" w:rsidRPr="00842520" w:rsidRDefault="00156E0A">
      <w:pPr>
        <w:rPr>
          <w:rFonts w:ascii="Verdana" w:hAnsi="Verdana"/>
          <w:b/>
          <w:sz w:val="32"/>
          <w:szCs w:val="32"/>
        </w:rPr>
      </w:pPr>
    </w:p>
    <w:p w14:paraId="281EA1B6" w14:textId="77777777" w:rsidR="00E17774" w:rsidRDefault="00E17774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Sakliste </w:t>
      </w:r>
    </w:p>
    <w:p w14:paraId="3A2E8428" w14:textId="77777777" w:rsidR="00E17774" w:rsidRDefault="00E17774"/>
    <w:tbl>
      <w:tblPr>
        <w:tblW w:w="8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6454"/>
        <w:gridCol w:w="1575"/>
      </w:tblGrid>
      <w:tr w:rsidR="00E53CED" w14:paraId="3D14ADCA" w14:textId="77777777" w:rsidTr="00E53CED">
        <w:tc>
          <w:tcPr>
            <w:tcW w:w="763" w:type="dxa"/>
            <w:shd w:val="clear" w:color="auto" w:fill="D9D9D9"/>
          </w:tcPr>
          <w:p w14:paraId="2590BF7C" w14:textId="77777777" w:rsidR="00E53CED" w:rsidRDefault="00E53CED">
            <w:proofErr w:type="spellStart"/>
            <w:r>
              <w:t>Nr</w:t>
            </w:r>
            <w:proofErr w:type="spellEnd"/>
          </w:p>
        </w:tc>
        <w:tc>
          <w:tcPr>
            <w:tcW w:w="6454" w:type="dxa"/>
            <w:shd w:val="clear" w:color="auto" w:fill="D9D9D9"/>
          </w:tcPr>
          <w:p w14:paraId="3D0EC06E" w14:textId="77777777" w:rsidR="00E53CED" w:rsidRDefault="00E53CED">
            <w:r>
              <w:t>Tema</w:t>
            </w:r>
          </w:p>
        </w:tc>
        <w:tc>
          <w:tcPr>
            <w:tcW w:w="1575" w:type="dxa"/>
            <w:shd w:val="clear" w:color="auto" w:fill="D9D9D9"/>
          </w:tcPr>
          <w:p w14:paraId="79F90144" w14:textId="77777777" w:rsidR="00E53CED" w:rsidRDefault="00E53CED" w:rsidP="006E123A">
            <w:pPr>
              <w:jc w:val="center"/>
            </w:pPr>
            <w:r>
              <w:t>Ansvar</w:t>
            </w:r>
          </w:p>
        </w:tc>
      </w:tr>
      <w:tr w:rsidR="00E53CED" w14:paraId="7D20D80B" w14:textId="77777777" w:rsidTr="00E53CED">
        <w:tc>
          <w:tcPr>
            <w:tcW w:w="763" w:type="dxa"/>
          </w:tcPr>
          <w:p w14:paraId="5D5BF90B" w14:textId="7EAAA201" w:rsidR="00E53CED" w:rsidRPr="00C05C1A" w:rsidRDefault="00883ECF">
            <w:pPr>
              <w:rPr>
                <w:b/>
              </w:rPr>
            </w:pPr>
            <w:r>
              <w:rPr>
                <w:b/>
              </w:rPr>
              <w:t>21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7DA52AF0" w14:textId="77777777" w:rsidR="00E53CED" w:rsidRPr="00BF5B4A" w:rsidRDefault="00E53CED" w:rsidP="00B612FD">
            <w:pPr>
              <w:pStyle w:val="Overskrift4"/>
              <w:rPr>
                <w:rFonts w:ascii="Georgia" w:hAnsi="Georgia"/>
              </w:rPr>
            </w:pPr>
            <w:r w:rsidRPr="00BF5B4A">
              <w:rPr>
                <w:rFonts w:ascii="Georgia" w:hAnsi="Georgia"/>
              </w:rPr>
              <w:t>Referatsaker</w:t>
            </w:r>
          </w:p>
          <w:p w14:paraId="75CD4E15" w14:textId="58CF21F1" w:rsidR="00E53CED" w:rsidRDefault="00E53CED" w:rsidP="00153F52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 w:rsidRPr="00212670">
              <w:rPr>
                <w:rFonts w:ascii="Georgia" w:hAnsi="Georgia"/>
                <w:sz w:val="20"/>
                <w:szCs w:val="20"/>
              </w:rPr>
              <w:t xml:space="preserve">Protokoll styremøte </w:t>
            </w:r>
            <w:r w:rsidR="008540F1">
              <w:rPr>
                <w:rFonts w:ascii="Georgia" w:hAnsi="Georgia"/>
                <w:sz w:val="20"/>
                <w:szCs w:val="20"/>
              </w:rPr>
              <w:t>3</w:t>
            </w:r>
            <w:r w:rsidRPr="00212670">
              <w:rPr>
                <w:rFonts w:ascii="Georgia" w:hAnsi="Georgia"/>
                <w:sz w:val="20"/>
                <w:szCs w:val="20"/>
              </w:rPr>
              <w:t>/22</w:t>
            </w:r>
            <w:r w:rsidR="008540F1">
              <w:rPr>
                <w:rFonts w:ascii="Georgia" w:hAnsi="Georgia"/>
                <w:sz w:val="20"/>
                <w:szCs w:val="20"/>
              </w:rPr>
              <w:t xml:space="preserve"> Ola Stene viste til tilsendt referat.</w:t>
            </w:r>
          </w:p>
          <w:p w14:paraId="1D55F49F" w14:textId="010672DA" w:rsidR="00605594" w:rsidRPr="00212670" w:rsidRDefault="00605594" w:rsidP="00153F52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Viggo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Hundal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blir borte i 10 mnd. Andreas Loe Brenne er andre vara og kommer til å møte fast i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stede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for Viggo.</w:t>
            </w:r>
          </w:p>
          <w:p w14:paraId="19C19FB1" w14:textId="77777777" w:rsidR="00E53CED" w:rsidRDefault="008540F1" w:rsidP="008540F1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Statusmøte idrettssoneråd Innherred; Ole Martin Veske møtte. Referat vedlegges</w:t>
            </w:r>
          </w:p>
          <w:p w14:paraId="3CA09BA9" w14:textId="52978C86" w:rsidR="008540F1" w:rsidRDefault="008540F1" w:rsidP="008540F1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Tilsagn om </w:t>
            </w:r>
            <w:r w:rsidR="00883ECF">
              <w:rPr>
                <w:rFonts w:ascii="Georgia" w:hAnsi="Georgia"/>
                <w:sz w:val="20"/>
                <w:szCs w:val="20"/>
              </w:rPr>
              <w:t xml:space="preserve">støtte fra fylkeskommunen på </w:t>
            </w:r>
            <w:proofErr w:type="gramStart"/>
            <w:r w:rsidR="00883ECF">
              <w:rPr>
                <w:rFonts w:ascii="Georgia" w:hAnsi="Georgia"/>
                <w:sz w:val="20"/>
                <w:szCs w:val="20"/>
              </w:rPr>
              <w:t>10.000,-</w:t>
            </w:r>
            <w:proofErr w:type="gramEnd"/>
            <w:r w:rsidR="00883ECF">
              <w:rPr>
                <w:rFonts w:ascii="Georgia" w:hAnsi="Georgia"/>
                <w:sz w:val="20"/>
                <w:szCs w:val="20"/>
              </w:rPr>
              <w:t xml:space="preserve"> til ti på topp. Får årlig tilskudd etter søknad.</w:t>
            </w:r>
          </w:p>
          <w:p w14:paraId="1DD2254B" w14:textId="7BC21020" w:rsidR="00883ECF" w:rsidRPr="008540F1" w:rsidRDefault="00883ECF" w:rsidP="008540F1">
            <w:pPr>
              <w:pStyle w:val="Listeavsnitt"/>
              <w:numPr>
                <w:ilvl w:val="0"/>
                <w:numId w:val="3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Trøndelag IK har godkjent søknad fra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Torsbustaden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Sportskytterklubb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1575" w:type="dxa"/>
          </w:tcPr>
          <w:p w14:paraId="68C71755" w14:textId="5DB27CBE" w:rsidR="00E53CED" w:rsidRDefault="00E53CED" w:rsidP="00E53CED"/>
          <w:p w14:paraId="5344906E" w14:textId="490EAD76" w:rsidR="00E53CED" w:rsidRDefault="00687EC1" w:rsidP="006E123A">
            <w:pPr>
              <w:jc w:val="center"/>
            </w:pPr>
            <w:r>
              <w:t>Ola</w:t>
            </w:r>
          </w:p>
          <w:p w14:paraId="53215A36" w14:textId="3EC8B8AA" w:rsidR="00687EC1" w:rsidRDefault="00687EC1" w:rsidP="006E123A">
            <w:pPr>
              <w:jc w:val="center"/>
            </w:pPr>
            <w:r>
              <w:t>Ole Martin</w:t>
            </w:r>
          </w:p>
          <w:p w14:paraId="21ED7DBF" w14:textId="39D14491" w:rsidR="00E53CED" w:rsidRDefault="00E53CED" w:rsidP="00687EC1"/>
        </w:tc>
      </w:tr>
      <w:tr w:rsidR="00E53CED" w14:paraId="6FC9A344" w14:textId="77777777" w:rsidTr="00E53CED">
        <w:tc>
          <w:tcPr>
            <w:tcW w:w="763" w:type="dxa"/>
          </w:tcPr>
          <w:p w14:paraId="7CF71A2F" w14:textId="5D018579" w:rsidR="00E53CED" w:rsidRDefault="00883ECF" w:rsidP="00BE3688">
            <w:pPr>
              <w:rPr>
                <w:b/>
              </w:rPr>
            </w:pPr>
            <w:r>
              <w:rPr>
                <w:b/>
              </w:rPr>
              <w:t>22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5B8A52B8" w14:textId="64944C7C" w:rsidR="00092EBA" w:rsidRDefault="00883ECF" w:rsidP="00883ECF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Status 10 på topp i Levanger</w:t>
            </w:r>
          </w:p>
          <w:p w14:paraId="2847239D" w14:textId="191DDEE7" w:rsidR="00883ECF" w:rsidRDefault="00883ECF" w:rsidP="00883EC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Arve Brenne orienterte om 10 på topp. Oppstart i 2006. Ønske om å fortsette. Klubbene som er </w:t>
            </w:r>
            <w:proofErr w:type="gramStart"/>
            <w:r>
              <w:rPr>
                <w:rFonts w:ascii="Georgia" w:hAnsi="Georgia"/>
                <w:bCs/>
                <w:sz w:val="20"/>
              </w:rPr>
              <w:t>med</w:t>
            </w:r>
            <w:proofErr w:type="gramEnd"/>
            <w:r>
              <w:rPr>
                <w:rFonts w:ascii="Georgia" w:hAnsi="Georgia"/>
                <w:bCs/>
                <w:sz w:val="20"/>
              </w:rPr>
              <w:t xml:space="preserve"> får noen kroner for tilrettelegging.</w:t>
            </w:r>
          </w:p>
          <w:p w14:paraId="29FD040F" w14:textId="0E5F8A42" w:rsidR="00883ECF" w:rsidRDefault="00883ECF" w:rsidP="00883EC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proofErr w:type="gramStart"/>
            <w:r>
              <w:rPr>
                <w:rFonts w:ascii="Georgia" w:hAnsi="Georgia"/>
                <w:bCs/>
                <w:sz w:val="20"/>
              </w:rPr>
              <w:t>Deltakelse;  i</w:t>
            </w:r>
            <w:proofErr w:type="gramEnd"/>
            <w:r>
              <w:rPr>
                <w:rFonts w:ascii="Georgia" w:hAnsi="Georgia"/>
                <w:bCs/>
                <w:sz w:val="20"/>
              </w:rPr>
              <w:t xml:space="preserve"> 2021 deltok 1600 personer, totalt 17.500 turer.</w:t>
            </w:r>
          </w:p>
          <w:p w14:paraId="0247C3CC" w14:textId="66059912" w:rsidR="00883ECF" w:rsidRDefault="00883ECF" w:rsidP="00883EC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Annonseres på </w:t>
            </w:r>
            <w:proofErr w:type="spellStart"/>
            <w:r>
              <w:rPr>
                <w:rFonts w:ascii="Georgia" w:hAnsi="Georgia"/>
                <w:bCs/>
                <w:sz w:val="20"/>
              </w:rPr>
              <w:t>fb</w:t>
            </w:r>
            <w:proofErr w:type="spellEnd"/>
            <w:r>
              <w:rPr>
                <w:rFonts w:ascii="Georgia" w:hAnsi="Georgia"/>
                <w:bCs/>
                <w:sz w:val="20"/>
              </w:rPr>
              <w:t xml:space="preserve"> og hjemmeside</w:t>
            </w:r>
          </w:p>
          <w:p w14:paraId="7FCE3DC6" w14:textId="4CE24EDA" w:rsidR="00883ECF" w:rsidRDefault="00883ECF" w:rsidP="00883EC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Økonomi: Støtte fra fylkeskommunen</w:t>
            </w:r>
            <w:r w:rsidR="00687EC1">
              <w:rPr>
                <w:rFonts w:ascii="Georgia" w:hAnsi="Georgia"/>
                <w:bCs/>
                <w:sz w:val="20"/>
              </w:rPr>
              <w:t xml:space="preserve">, </w:t>
            </w:r>
            <w:r>
              <w:rPr>
                <w:rFonts w:ascii="Georgia" w:hAnsi="Georgia"/>
                <w:bCs/>
                <w:sz w:val="20"/>
              </w:rPr>
              <w:t>kommunen og salg av konvolutter med kart. Solgt 1100 a`200,-</w:t>
            </w:r>
          </w:p>
          <w:p w14:paraId="0E92DFC3" w14:textId="77FFB157" w:rsidR="00687EC1" w:rsidRPr="00883ECF" w:rsidRDefault="00687EC1" w:rsidP="00883EC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Skal ha møte med statsforvalteren for avklaring av poster i verneområdet.</w:t>
            </w:r>
          </w:p>
          <w:p w14:paraId="2EB46CCB" w14:textId="2BB861BD" w:rsidR="00883ECF" w:rsidRPr="00883ECF" w:rsidRDefault="00883ECF" w:rsidP="00883ECF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</w:p>
        </w:tc>
        <w:tc>
          <w:tcPr>
            <w:tcW w:w="1575" w:type="dxa"/>
          </w:tcPr>
          <w:p w14:paraId="5ABE7AFD" w14:textId="57860824" w:rsidR="00E53CED" w:rsidRDefault="00687EC1" w:rsidP="006E123A">
            <w:pPr>
              <w:jc w:val="center"/>
            </w:pPr>
            <w:r>
              <w:t>Arve</w:t>
            </w:r>
          </w:p>
        </w:tc>
      </w:tr>
      <w:tr w:rsidR="00E53CED" w14:paraId="4CC9C575" w14:textId="77777777" w:rsidTr="00E53CED">
        <w:tc>
          <w:tcPr>
            <w:tcW w:w="763" w:type="dxa"/>
          </w:tcPr>
          <w:p w14:paraId="700D29BC" w14:textId="77C0EBA7" w:rsidR="00E53CED" w:rsidRDefault="00687EC1" w:rsidP="00BE3688">
            <w:pPr>
              <w:rPr>
                <w:b/>
              </w:rPr>
            </w:pPr>
            <w:r>
              <w:rPr>
                <w:b/>
              </w:rPr>
              <w:t>23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42D3036D" w14:textId="6A16837F" w:rsidR="00E53CED" w:rsidRDefault="00687EC1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Gjennomgang av nylig vedtatt temaplan idrett leik og fysisk aktivitet</w:t>
            </w:r>
          </w:p>
          <w:p w14:paraId="6A41F91B" w14:textId="6AC14497" w:rsidR="00E53CED" w:rsidRDefault="00687EC1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Alle kommuner skal ha en plan</w:t>
            </w:r>
          </w:p>
          <w:p w14:paraId="137134FE" w14:textId="778E4429" w:rsidR="00687EC1" w:rsidRDefault="00687EC1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Ble vedtatt i vinter etter felles prosess med Verdal. Digital.</w:t>
            </w:r>
          </w:p>
          <w:p w14:paraId="28E41470" w14:textId="27D9CC70" w:rsidR="00687EC1" w:rsidRDefault="00687EC1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Viktig å ha en plan for å bli prioritert med spillemidler.</w:t>
            </w:r>
          </w:p>
          <w:p w14:paraId="1E276907" w14:textId="7D920E26" w:rsidR="00687EC1" w:rsidRDefault="00687EC1" w:rsidP="00400ED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Anbefaler alle å se gjennom og gjøre seg kjent med plan.</w:t>
            </w:r>
          </w:p>
          <w:p w14:paraId="5CD87D06" w14:textId="642C8871" w:rsidR="00FA7F6A" w:rsidRPr="00992FD0" w:rsidRDefault="00687EC1" w:rsidP="00687EC1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  <w:r w:rsidRPr="00687EC1">
              <w:rPr>
                <w:bCs/>
                <w:sz w:val="20"/>
              </w:rPr>
              <w:t xml:space="preserve">Viktig at </w:t>
            </w:r>
            <w:r w:rsidR="002316D2">
              <w:rPr>
                <w:bCs/>
                <w:sz w:val="20"/>
              </w:rPr>
              <w:t>L</w:t>
            </w:r>
            <w:r w:rsidRPr="00687EC1">
              <w:rPr>
                <w:bCs/>
                <w:sz w:val="20"/>
              </w:rPr>
              <w:t>IR jobber videre med aktuelle ansvarsområder vedtatt i planen.</w:t>
            </w:r>
          </w:p>
        </w:tc>
        <w:tc>
          <w:tcPr>
            <w:tcW w:w="1575" w:type="dxa"/>
          </w:tcPr>
          <w:p w14:paraId="78413395" w14:textId="6E887D84" w:rsidR="00E53CED" w:rsidRDefault="00687EC1" w:rsidP="006E123A">
            <w:pPr>
              <w:jc w:val="center"/>
            </w:pPr>
            <w:r>
              <w:t>Kjersti</w:t>
            </w:r>
          </w:p>
        </w:tc>
      </w:tr>
      <w:tr w:rsidR="00E53CED" w14:paraId="58D34359" w14:textId="77777777" w:rsidTr="00E53CED">
        <w:tc>
          <w:tcPr>
            <w:tcW w:w="763" w:type="dxa"/>
          </w:tcPr>
          <w:p w14:paraId="7893F90E" w14:textId="33E2D6DE" w:rsidR="00E53CED" w:rsidRDefault="00687EC1" w:rsidP="00BE3688">
            <w:pPr>
              <w:rPr>
                <w:b/>
              </w:rPr>
            </w:pPr>
            <w:r>
              <w:rPr>
                <w:b/>
              </w:rPr>
              <w:t>24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46D5E0F7" w14:textId="65525C50" w:rsidR="00E53CED" w:rsidRPr="006754ED" w:rsidRDefault="00687EC1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Årets ildsjel 2022</w:t>
            </w:r>
          </w:p>
          <w:p w14:paraId="3529F6B8" w14:textId="4BB70B4D" w:rsidR="00E53CED" w:rsidRPr="002316D2" w:rsidRDefault="002316D2" w:rsidP="002316D2">
            <w:pPr>
              <w:pStyle w:val="Bunntekst"/>
              <w:tabs>
                <w:tab w:val="clear" w:pos="4536"/>
                <w:tab w:val="clear" w:pos="9072"/>
              </w:tabs>
              <w:rPr>
                <w:rStyle w:val="Hyperkobling"/>
                <w:rFonts w:ascii="Georgia" w:hAnsi="Georgia"/>
                <w:color w:val="000000" w:themeColor="text1"/>
                <w:sz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16D2">
              <w:rPr>
                <w:rStyle w:val="Hyperkobling"/>
                <w:rFonts w:ascii="Georgia" w:hAnsi="Georgia"/>
                <w:color w:val="000000" w:themeColor="text1"/>
                <w:sz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Har kommet inn to forslag på kandidater til årets ildsjel.</w:t>
            </w:r>
            <w:r w:rsidR="00766D36" w:rsidRPr="002316D2">
              <w:rPr>
                <w:rStyle w:val="Hyperkobling"/>
                <w:rFonts w:ascii="Georgia" w:hAnsi="Georgia"/>
                <w:color w:val="000000" w:themeColor="text1"/>
                <w:sz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2A0386B6" w14:textId="2E67D2C9" w:rsidR="00212670" w:rsidRDefault="002316D2" w:rsidP="00212670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LIR gikk gjennom kriteriene til årets ildsjel og begrunnelse på nominerte kandidater. LIR plukket ut en av de nominerte som vinner av årets ildsjel i Levanger. </w:t>
            </w:r>
          </w:p>
          <w:p w14:paraId="600E4029" w14:textId="07092453" w:rsidR="002316D2" w:rsidRDefault="002316D2" w:rsidP="00212670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Ola Stene sender over navnet på årets ildsjel til idrettskretsen og formidler vinnernavnet til de aktuelle.</w:t>
            </w:r>
          </w:p>
          <w:p w14:paraId="28E08A36" w14:textId="49791736" w:rsidR="001E32BB" w:rsidRPr="00212670" w:rsidRDefault="00171EB8" w:rsidP="002316D2">
            <w:pPr>
              <w:pStyle w:val="Bunntekst"/>
              <w:tabs>
                <w:tab w:val="clear" w:pos="4536"/>
                <w:tab w:val="clear" w:pos="9072"/>
              </w:tabs>
              <w:ind w:left="720"/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lastRenderedPageBreak/>
              <w:t xml:space="preserve">            </w:t>
            </w:r>
          </w:p>
          <w:p w14:paraId="5FC67902" w14:textId="077F07D9" w:rsidR="001E32BB" w:rsidRPr="00766D36" w:rsidRDefault="001E32BB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</w:rPr>
            </w:pPr>
          </w:p>
        </w:tc>
        <w:tc>
          <w:tcPr>
            <w:tcW w:w="1575" w:type="dxa"/>
          </w:tcPr>
          <w:p w14:paraId="5C1D235B" w14:textId="13921B73" w:rsidR="00E53CED" w:rsidRDefault="00E53CED" w:rsidP="006E123A">
            <w:pPr>
              <w:jc w:val="center"/>
            </w:pPr>
            <w:r>
              <w:lastRenderedPageBreak/>
              <w:t>Ola</w:t>
            </w:r>
          </w:p>
        </w:tc>
      </w:tr>
      <w:tr w:rsidR="00E53CED" w14:paraId="5AD62144" w14:textId="77777777" w:rsidTr="00E53CED">
        <w:tc>
          <w:tcPr>
            <w:tcW w:w="763" w:type="dxa"/>
          </w:tcPr>
          <w:p w14:paraId="775994A8" w14:textId="13E1E476" w:rsidR="00E53CED" w:rsidRDefault="008C18F8" w:rsidP="00BE3688">
            <w:pPr>
              <w:rPr>
                <w:b/>
              </w:rPr>
            </w:pPr>
            <w:r>
              <w:rPr>
                <w:b/>
              </w:rPr>
              <w:t>2</w:t>
            </w:r>
            <w:r w:rsidR="002316D2">
              <w:rPr>
                <w:b/>
              </w:rPr>
              <w:t>5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00F6F796" w14:textId="073E9159" w:rsidR="00E53CED" w:rsidRDefault="008C18F8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Økonomi</w:t>
            </w:r>
          </w:p>
          <w:p w14:paraId="3B3D835F" w14:textId="77777777" w:rsidR="00220F04" w:rsidRDefault="008C18F8" w:rsidP="008C18F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8C18F8">
              <w:rPr>
                <w:rFonts w:ascii="Georgia" w:hAnsi="Georgia"/>
                <w:bCs/>
                <w:sz w:val="20"/>
              </w:rPr>
              <w:t xml:space="preserve">God balanse og kontroll. Noe utlegg for 10 på topp nå og foreløpig </w:t>
            </w:r>
            <w:proofErr w:type="gramStart"/>
            <w:r w:rsidRPr="008C18F8">
              <w:rPr>
                <w:rFonts w:ascii="Georgia" w:hAnsi="Georgia"/>
                <w:bCs/>
                <w:sz w:val="20"/>
              </w:rPr>
              <w:t>20.000,-</w:t>
            </w:r>
            <w:proofErr w:type="gramEnd"/>
            <w:r w:rsidRPr="008C18F8">
              <w:rPr>
                <w:rFonts w:ascii="Georgia" w:hAnsi="Georgia"/>
                <w:bCs/>
                <w:sz w:val="20"/>
              </w:rPr>
              <w:t xml:space="preserve"> i minus.</w:t>
            </w:r>
            <w:r w:rsidR="00220F04">
              <w:rPr>
                <w:rFonts w:ascii="Georgia" w:hAnsi="Georgia"/>
                <w:bCs/>
                <w:sz w:val="20"/>
              </w:rPr>
              <w:t xml:space="preserve"> </w:t>
            </w:r>
          </w:p>
          <w:p w14:paraId="065AB756" w14:textId="213B5E43" w:rsidR="008C18F8" w:rsidRPr="008C18F8" w:rsidRDefault="00220F04" w:rsidP="008C18F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200,- i </w:t>
            </w:r>
            <w:proofErr w:type="spellStart"/>
            <w:r>
              <w:rPr>
                <w:rFonts w:ascii="Georgia" w:hAnsi="Georgia"/>
                <w:bCs/>
                <w:sz w:val="20"/>
              </w:rPr>
              <w:t>medlemskontigent</w:t>
            </w:r>
            <w:proofErr w:type="spellEnd"/>
            <w:r>
              <w:rPr>
                <w:rFonts w:ascii="Georgia" w:hAnsi="Georgia"/>
                <w:bCs/>
                <w:sz w:val="20"/>
              </w:rPr>
              <w:t xml:space="preserve"> fra lagene.</w:t>
            </w:r>
          </w:p>
          <w:p w14:paraId="42A8E9F8" w14:textId="0502CC09" w:rsidR="00E53CED" w:rsidRPr="00171EB8" w:rsidRDefault="00E53CED" w:rsidP="002316D2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</w:p>
        </w:tc>
        <w:tc>
          <w:tcPr>
            <w:tcW w:w="1575" w:type="dxa"/>
          </w:tcPr>
          <w:p w14:paraId="6524948D" w14:textId="434741ED" w:rsidR="00E53CED" w:rsidRDefault="008C18F8" w:rsidP="006E123A">
            <w:pPr>
              <w:jc w:val="center"/>
            </w:pPr>
            <w:r>
              <w:t>Morten</w:t>
            </w:r>
          </w:p>
        </w:tc>
      </w:tr>
      <w:tr w:rsidR="00E53CED" w14:paraId="4D5637A4" w14:textId="77777777" w:rsidTr="00E53CED">
        <w:tc>
          <w:tcPr>
            <w:tcW w:w="763" w:type="dxa"/>
          </w:tcPr>
          <w:p w14:paraId="7983DFEB" w14:textId="24125786" w:rsidR="00E53CED" w:rsidRDefault="008C18F8" w:rsidP="00BE3688">
            <w:pPr>
              <w:rPr>
                <w:b/>
              </w:rPr>
            </w:pPr>
            <w:r>
              <w:rPr>
                <w:b/>
              </w:rPr>
              <w:t>26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3471FE34" w14:textId="405445BA" w:rsidR="00E53CED" w:rsidRDefault="00E53CED" w:rsidP="00840B01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For</w:t>
            </w:r>
            <w:r w:rsidR="008C18F8">
              <w:rPr>
                <w:rFonts w:ascii="Georgia" w:hAnsi="Georgia"/>
                <w:b/>
              </w:rPr>
              <w:t>nyelse av samarbeidsavtale med Levanger kommune</w:t>
            </w:r>
          </w:p>
          <w:p w14:paraId="33BBBB1E" w14:textId="2C41839D" w:rsidR="00E53CED" w:rsidRDefault="008C18F8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Kort og grei avtale som den foreligger. </w:t>
            </w:r>
            <w:proofErr w:type="gramStart"/>
            <w:r>
              <w:rPr>
                <w:rFonts w:ascii="Georgia" w:hAnsi="Georgia"/>
                <w:bCs/>
                <w:sz w:val="20"/>
              </w:rPr>
              <w:t>Noe begrepsendringer</w:t>
            </w:r>
            <w:proofErr w:type="gramEnd"/>
            <w:r>
              <w:rPr>
                <w:rFonts w:ascii="Georgia" w:hAnsi="Georgia"/>
                <w:bCs/>
                <w:sz w:val="20"/>
              </w:rPr>
              <w:t xml:space="preserve"> som må justeres.</w:t>
            </w:r>
          </w:p>
          <w:p w14:paraId="6862E2BE" w14:textId="2C9DA06A" w:rsidR="008C18F8" w:rsidRDefault="008C18F8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Viktig at ambisjonsnivået er korrekt i forhold til hva vi tenker å gjennomføre.</w:t>
            </w:r>
          </w:p>
          <w:p w14:paraId="361FC891" w14:textId="550EE92C" w:rsidR="008C18F8" w:rsidRDefault="008C18F8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LIR tar ansvar for å få til ett møte med ordfører, driftskomite for gjennomgang. Ola Stene og Aase </w:t>
            </w:r>
            <w:proofErr w:type="spellStart"/>
            <w:r>
              <w:rPr>
                <w:rFonts w:ascii="Georgia" w:hAnsi="Georgia"/>
                <w:bCs/>
                <w:sz w:val="20"/>
              </w:rPr>
              <w:t>Vedul</w:t>
            </w:r>
            <w:proofErr w:type="spellEnd"/>
            <w:r>
              <w:rPr>
                <w:rFonts w:ascii="Georgia" w:hAnsi="Georgia"/>
                <w:bCs/>
                <w:sz w:val="20"/>
              </w:rPr>
              <w:t xml:space="preserve"> Moen stiller fra LIR</w:t>
            </w:r>
          </w:p>
          <w:p w14:paraId="38140D88" w14:textId="3AF7EF95" w:rsidR="008C18F8" w:rsidRDefault="008C18F8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Møte ila september.</w:t>
            </w:r>
          </w:p>
          <w:p w14:paraId="54AF0444" w14:textId="2C1ECBCF" w:rsidR="008C18F8" w:rsidRDefault="008C18F8" w:rsidP="00171EB8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Presentasjon i kommunestyret 19.10.2022</w:t>
            </w:r>
          </w:p>
          <w:p w14:paraId="5332345A" w14:textId="3D81BAA9" w:rsidR="00171EB8" w:rsidRPr="008E0134" w:rsidRDefault="00171EB8" w:rsidP="00220F04">
            <w:pPr>
              <w:pStyle w:val="Bunntekst"/>
              <w:tabs>
                <w:tab w:val="clear" w:pos="4536"/>
                <w:tab w:val="clear" w:pos="9072"/>
              </w:tabs>
              <w:ind w:left="720"/>
              <w:rPr>
                <w:rFonts w:ascii="Georgia" w:hAnsi="Georgia"/>
                <w:bCs/>
                <w:sz w:val="20"/>
              </w:rPr>
            </w:pPr>
          </w:p>
        </w:tc>
        <w:tc>
          <w:tcPr>
            <w:tcW w:w="1575" w:type="dxa"/>
          </w:tcPr>
          <w:p w14:paraId="480F55CF" w14:textId="61552138" w:rsidR="00E53CED" w:rsidRDefault="008C18F8" w:rsidP="006E123A">
            <w:pPr>
              <w:jc w:val="center"/>
            </w:pPr>
            <w:r>
              <w:t>Ola</w:t>
            </w:r>
          </w:p>
        </w:tc>
      </w:tr>
      <w:tr w:rsidR="00E53CED" w14:paraId="7FD89CC6" w14:textId="77777777" w:rsidTr="00E53CED">
        <w:tc>
          <w:tcPr>
            <w:tcW w:w="763" w:type="dxa"/>
          </w:tcPr>
          <w:p w14:paraId="523F96E7" w14:textId="7AA55964" w:rsidR="00E53CED" w:rsidRDefault="00220F04" w:rsidP="00BE3688">
            <w:pPr>
              <w:rPr>
                <w:b/>
              </w:rPr>
            </w:pPr>
            <w:r>
              <w:rPr>
                <w:b/>
              </w:rPr>
              <w:t>27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5BEC4C3E" w14:textId="32E0F98E" w:rsidR="00E53CED" w:rsidRPr="00220F04" w:rsidRDefault="00220F04" w:rsidP="00220F04">
            <w:pPr>
              <w:pStyle w:val="Bunntekst"/>
              <w:tabs>
                <w:tab w:val="clear" w:pos="4536"/>
                <w:tab w:val="clear" w:pos="9072"/>
              </w:tabs>
              <w:rPr>
                <w:rStyle w:val="Hyperkobling"/>
                <w:rFonts w:ascii="Georgia" w:hAnsi="Georgia"/>
                <w:b/>
                <w:color w:val="auto"/>
                <w:u w:val="none"/>
              </w:rPr>
            </w:pPr>
            <w:r>
              <w:rPr>
                <w:rFonts w:ascii="Georgia" w:hAnsi="Georgia"/>
                <w:b/>
              </w:rPr>
              <w:t>Innmelding nye idrettsanlegg</w:t>
            </w:r>
          </w:p>
          <w:p w14:paraId="4A0A58B1" w14:textId="77777777" w:rsidR="00220F04" w:rsidRPr="00220F04" w:rsidRDefault="00220F04" w:rsidP="00355173">
            <w:pPr>
              <w:pStyle w:val="gmail-m1614202423451584150mso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To nye anlegg innmeldt</w:t>
            </w:r>
          </w:p>
          <w:p w14:paraId="0A61FFE1" w14:textId="77777777" w:rsidR="00220F04" w:rsidRPr="00220F04" w:rsidRDefault="00220F04" w:rsidP="00355173">
            <w:pPr>
              <w:pStyle w:val="gmail-m1614202423451584150mso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Treningsrommet på Åsen. Er ferdig bygd, må da søkes innen to år. Prosjektet er innenfor vedtatte forutsetninger for tilsagn. Søknaden tas inn.</w:t>
            </w:r>
          </w:p>
          <w:p w14:paraId="6C8CF17C" w14:textId="6A4C3877" w:rsidR="00171EB8" w:rsidRDefault="00220F04" w:rsidP="00220F04">
            <w:pPr>
              <w:pStyle w:val="gmail-m1614202423451584150msolistparagraph"/>
              <w:numPr>
                <w:ilvl w:val="0"/>
                <w:numId w:val="3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Levanger Jeger og fisk. Lagerrom. Er et ønske fra LIR at det tas en runde med mulige aktører i </w:t>
            </w:r>
            <w:proofErr w:type="spellStart"/>
            <w:r>
              <w:rPr>
                <w:rFonts w:ascii="Georgia" w:hAnsi="Georgia"/>
              </w:rPr>
              <w:t>Torsbustaden</w:t>
            </w:r>
            <w:proofErr w:type="spellEnd"/>
            <w:r>
              <w:rPr>
                <w:rFonts w:ascii="Georgia" w:hAnsi="Georgia"/>
              </w:rPr>
              <w:t xml:space="preserve"> om </w:t>
            </w:r>
            <w:proofErr w:type="spellStart"/>
            <w:r>
              <w:rPr>
                <w:rFonts w:ascii="Georgia" w:hAnsi="Georgia"/>
              </w:rPr>
              <w:t>evt</w:t>
            </w:r>
            <w:proofErr w:type="spellEnd"/>
            <w:r>
              <w:rPr>
                <w:rFonts w:ascii="Georgia" w:hAnsi="Georgia"/>
              </w:rPr>
              <w:t xml:space="preserve"> samlokalisering av flere funksjoner/bygninger i </w:t>
            </w:r>
            <w:proofErr w:type="spellStart"/>
            <w:r>
              <w:rPr>
                <w:rFonts w:ascii="Georgia" w:hAnsi="Georgia"/>
              </w:rPr>
              <w:t>Torsbustaden</w:t>
            </w:r>
            <w:proofErr w:type="spellEnd"/>
            <w:r>
              <w:rPr>
                <w:rFonts w:ascii="Georgia" w:hAnsi="Georgia"/>
              </w:rPr>
              <w:t xml:space="preserve">. </w:t>
            </w:r>
            <w:r w:rsidR="00391D6F">
              <w:rPr>
                <w:rFonts w:ascii="Georgia" w:hAnsi="Georgia"/>
              </w:rPr>
              <w:t>Søknad tas ikke inn i denne runden.</w:t>
            </w:r>
            <w:r w:rsidR="00171EB8">
              <w:rPr>
                <w:rFonts w:ascii="Georgia" w:hAnsi="Georgia"/>
              </w:rPr>
              <w:t xml:space="preserve"> </w:t>
            </w:r>
          </w:p>
        </w:tc>
        <w:tc>
          <w:tcPr>
            <w:tcW w:w="1575" w:type="dxa"/>
          </w:tcPr>
          <w:p w14:paraId="4E2252FB" w14:textId="77777777" w:rsidR="00E53CED" w:rsidRDefault="00E53CED" w:rsidP="006E123A">
            <w:pPr>
              <w:jc w:val="center"/>
            </w:pPr>
            <w:r>
              <w:t xml:space="preserve">Kjersti </w:t>
            </w:r>
          </w:p>
          <w:p w14:paraId="76190C84" w14:textId="6F79FE8A" w:rsidR="00220F04" w:rsidRDefault="00220F04" w:rsidP="006E123A">
            <w:pPr>
              <w:jc w:val="center"/>
            </w:pPr>
            <w:r>
              <w:t>Alle</w:t>
            </w:r>
          </w:p>
        </w:tc>
      </w:tr>
      <w:tr w:rsidR="00E53CED" w14:paraId="04C5551B" w14:textId="77777777" w:rsidTr="00E53CED">
        <w:tc>
          <w:tcPr>
            <w:tcW w:w="763" w:type="dxa"/>
          </w:tcPr>
          <w:p w14:paraId="1CC09424" w14:textId="07F73CDA" w:rsidR="00E53CED" w:rsidRDefault="00171EB8" w:rsidP="000545DB">
            <w:pPr>
              <w:rPr>
                <w:b/>
              </w:rPr>
            </w:pPr>
            <w:r>
              <w:rPr>
                <w:b/>
              </w:rPr>
              <w:t>2</w:t>
            </w:r>
            <w:r w:rsidR="00391D6F">
              <w:rPr>
                <w:b/>
              </w:rPr>
              <w:t>8</w:t>
            </w:r>
            <w:r w:rsidR="00E53CED">
              <w:rPr>
                <w:b/>
              </w:rPr>
              <w:t>/22</w:t>
            </w:r>
          </w:p>
        </w:tc>
        <w:tc>
          <w:tcPr>
            <w:tcW w:w="6454" w:type="dxa"/>
          </w:tcPr>
          <w:p w14:paraId="591C3B18" w14:textId="77777777" w:rsidR="00355173" w:rsidRDefault="00391D6F" w:rsidP="00391D6F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Eventuelt</w:t>
            </w:r>
          </w:p>
          <w:p w14:paraId="527BA607" w14:textId="77777777" w:rsidR="00391D6F" w:rsidRPr="00391D6F" w:rsidRDefault="00391D6F" w:rsidP="00391D6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391D6F">
              <w:rPr>
                <w:rFonts w:ascii="Georgia" w:hAnsi="Georgia"/>
                <w:bCs/>
                <w:sz w:val="20"/>
              </w:rPr>
              <w:t>Orientering; Levanger fotballklubb har bedt om ettergivelse av lån. Har krav på seg om positivt økonomisk resultat innen utgangen av oktober.</w:t>
            </w:r>
          </w:p>
          <w:p w14:paraId="78A2C0DC" w14:textId="568E16EE" w:rsidR="00391D6F" w:rsidRDefault="00391D6F" w:rsidP="00391D6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 w:rsidRPr="00391D6F">
              <w:rPr>
                <w:rFonts w:ascii="Georgia" w:hAnsi="Georgia"/>
                <w:bCs/>
                <w:sz w:val="20"/>
              </w:rPr>
              <w:t>Tilbud om digitalt kurs på utfylling av spillemiddelsøknad. 26.09.22</w:t>
            </w:r>
          </w:p>
          <w:p w14:paraId="2412824D" w14:textId="751D95A4" w:rsidR="00391D6F" w:rsidRDefault="00391D6F" w:rsidP="00391D6F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</w:p>
          <w:p w14:paraId="0B02B456" w14:textId="21F38FDF" w:rsidR="00391D6F" w:rsidRDefault="00391D6F" w:rsidP="00391D6F">
            <w:pPr>
              <w:pStyle w:val="Bunntekst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 xml:space="preserve">Møteplan: </w:t>
            </w:r>
            <w:r w:rsidRPr="00391D6F">
              <w:rPr>
                <w:rFonts w:ascii="Georgia" w:hAnsi="Georgia"/>
                <w:b/>
                <w:sz w:val="20"/>
              </w:rPr>
              <w:t>Neste møte blir 19. september kl. 20.00</w:t>
            </w:r>
          </w:p>
          <w:p w14:paraId="7DF77082" w14:textId="1F2B91ED" w:rsidR="00391D6F" w:rsidRDefault="00391D6F" w:rsidP="00391D6F">
            <w:pPr>
              <w:pStyle w:val="Listeavsnitt"/>
              <w:tabs>
                <w:tab w:val="left" w:pos="1656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ab/>
            </w:r>
          </w:p>
          <w:p w14:paraId="6589E83E" w14:textId="7F4DC776" w:rsidR="00391D6F" w:rsidRDefault="00391D6F" w:rsidP="00391D6F">
            <w:pPr>
              <w:pStyle w:val="Listeavsnitt"/>
              <w:tabs>
                <w:tab w:val="left" w:pos="1656"/>
              </w:tabs>
              <w:rPr>
                <w:rFonts w:ascii="Georgia" w:hAnsi="Georgia"/>
                <w:bCs/>
                <w:sz w:val="20"/>
              </w:rPr>
            </w:pPr>
            <w:r>
              <w:rPr>
                <w:rFonts w:ascii="Georgia" w:hAnsi="Georgia"/>
                <w:bCs/>
                <w:sz w:val="20"/>
              </w:rPr>
              <w:t>Møteplan videre: 17. oktober og 22. november</w:t>
            </w:r>
          </w:p>
          <w:p w14:paraId="17E31709" w14:textId="77777777" w:rsidR="00391D6F" w:rsidRPr="00391D6F" w:rsidRDefault="00391D6F" w:rsidP="00391D6F">
            <w:pPr>
              <w:pStyle w:val="Bunntekst"/>
              <w:tabs>
                <w:tab w:val="clear" w:pos="4536"/>
                <w:tab w:val="clear" w:pos="9072"/>
              </w:tabs>
              <w:ind w:left="720"/>
              <w:rPr>
                <w:rFonts w:ascii="Georgia" w:hAnsi="Georgia"/>
                <w:bCs/>
                <w:sz w:val="20"/>
              </w:rPr>
            </w:pPr>
          </w:p>
          <w:p w14:paraId="22FFDA9C" w14:textId="26E6A05C" w:rsidR="00391D6F" w:rsidRPr="00391D6F" w:rsidRDefault="00391D6F" w:rsidP="00391D6F">
            <w:pPr>
              <w:pStyle w:val="Bunntekst"/>
              <w:tabs>
                <w:tab w:val="clear" w:pos="4536"/>
                <w:tab w:val="clear" w:pos="9072"/>
              </w:tabs>
              <w:ind w:left="720"/>
              <w:rPr>
                <w:rFonts w:ascii="Georgia" w:hAnsi="Georgia"/>
                <w:b/>
              </w:rPr>
            </w:pPr>
          </w:p>
        </w:tc>
        <w:tc>
          <w:tcPr>
            <w:tcW w:w="1575" w:type="dxa"/>
          </w:tcPr>
          <w:p w14:paraId="4C72489F" w14:textId="71B5D0C7" w:rsidR="00E53CED" w:rsidRDefault="00391D6F" w:rsidP="00391D6F">
            <w:r>
              <w:t>Ola</w:t>
            </w:r>
          </w:p>
        </w:tc>
      </w:tr>
      <w:tr w:rsidR="00E53CED" w14:paraId="162BE36F" w14:textId="77777777" w:rsidTr="00E53CED">
        <w:tc>
          <w:tcPr>
            <w:tcW w:w="763" w:type="dxa"/>
          </w:tcPr>
          <w:p w14:paraId="64468510" w14:textId="1582367A" w:rsidR="00E53CED" w:rsidRDefault="00E53CED" w:rsidP="000545DB">
            <w:pPr>
              <w:rPr>
                <w:b/>
              </w:rPr>
            </w:pPr>
          </w:p>
        </w:tc>
        <w:tc>
          <w:tcPr>
            <w:tcW w:w="6454" w:type="dxa"/>
          </w:tcPr>
          <w:p w14:paraId="006BAEA1" w14:textId="79A7C983" w:rsidR="00355173" w:rsidRPr="00391D6F" w:rsidRDefault="00355173" w:rsidP="00391D6F">
            <w:pPr>
              <w:pStyle w:val="Bunntekst"/>
              <w:tabs>
                <w:tab w:val="clear" w:pos="4536"/>
                <w:tab w:val="clear" w:pos="9072"/>
              </w:tabs>
              <w:rPr>
                <w:rFonts w:ascii="Georgia" w:hAnsi="Georgia"/>
                <w:b/>
              </w:rPr>
            </w:pPr>
          </w:p>
        </w:tc>
        <w:tc>
          <w:tcPr>
            <w:tcW w:w="1575" w:type="dxa"/>
          </w:tcPr>
          <w:p w14:paraId="3E16F49C" w14:textId="3ADE1647" w:rsidR="00766D36" w:rsidRPr="00766D36" w:rsidRDefault="00766D36" w:rsidP="00391D6F"/>
        </w:tc>
      </w:tr>
    </w:tbl>
    <w:p w14:paraId="2CC0E7DA" w14:textId="77777777" w:rsidR="00E17774" w:rsidRDefault="00E17774"/>
    <w:p w14:paraId="7F8B5774" w14:textId="77777777" w:rsidR="00E17774" w:rsidRDefault="00E17774"/>
    <w:p w14:paraId="65857CF3" w14:textId="0CE4D270" w:rsidR="00E17774" w:rsidRDefault="00E17774">
      <w:r>
        <w:tab/>
      </w:r>
    </w:p>
    <w:sectPr w:rsidR="00E1777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567" w:left="1134" w:header="284" w:footer="454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B7A0A" w14:textId="77777777" w:rsidR="00794AAA" w:rsidRDefault="00794AAA">
      <w:r>
        <w:separator/>
      </w:r>
    </w:p>
  </w:endnote>
  <w:endnote w:type="continuationSeparator" w:id="0">
    <w:p w14:paraId="6D590F69" w14:textId="77777777" w:rsidR="00794AAA" w:rsidRDefault="0079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F2F7" w14:textId="77777777" w:rsidR="00E17774" w:rsidRDefault="00E1777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968CDA3" w14:textId="77777777" w:rsidR="00E17774" w:rsidRDefault="00E1777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9BA" w14:textId="77777777" w:rsidR="00E17774" w:rsidRDefault="00E17774">
    <w:pPr>
      <w:pStyle w:val="Bunntekst"/>
      <w:framePr w:wrap="around" w:vAnchor="text" w:hAnchor="page" w:x="5905" w:y="-2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71A171BE" w14:textId="77777777" w:rsidR="00E17774" w:rsidRDefault="00E17774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EC7F" w14:textId="77777777" w:rsidR="00794AAA" w:rsidRDefault="00794AAA">
      <w:r>
        <w:separator/>
      </w:r>
    </w:p>
  </w:footnote>
  <w:footnote w:type="continuationSeparator" w:id="0">
    <w:p w14:paraId="0A5DC05E" w14:textId="77777777" w:rsidR="00794AAA" w:rsidRDefault="0079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C7C0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DC9DE5F" w14:textId="77777777" w:rsidR="00E17774" w:rsidRDefault="00E1777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CC54" w14:textId="77777777" w:rsidR="00E17774" w:rsidRDefault="00E1777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F45975E" w14:textId="77777777" w:rsidR="00E17774" w:rsidRDefault="00E17774">
    <w:pPr>
      <w:pStyle w:val="Topptekst"/>
      <w:ind w:right="360"/>
    </w:pPr>
  </w:p>
  <w:p w14:paraId="0BCCDDDF" w14:textId="77777777" w:rsidR="00E17774" w:rsidRDefault="00E17774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583"/>
    <w:multiLevelType w:val="hybridMultilevel"/>
    <w:tmpl w:val="D1C8882E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F5D9C"/>
    <w:multiLevelType w:val="hybridMultilevel"/>
    <w:tmpl w:val="11207D9A"/>
    <w:lvl w:ilvl="0" w:tplc="19C05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07D71"/>
    <w:multiLevelType w:val="hybridMultilevel"/>
    <w:tmpl w:val="489050FE"/>
    <w:lvl w:ilvl="0" w:tplc="BB844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F12"/>
    <w:multiLevelType w:val="hybridMultilevel"/>
    <w:tmpl w:val="CA103F5E"/>
    <w:lvl w:ilvl="0" w:tplc="88F8F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C4E"/>
    <w:multiLevelType w:val="multilevel"/>
    <w:tmpl w:val="F2B24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A2EB0"/>
    <w:multiLevelType w:val="hybridMultilevel"/>
    <w:tmpl w:val="9E56C9E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659122D"/>
    <w:multiLevelType w:val="hybridMultilevel"/>
    <w:tmpl w:val="F24AC4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0021F"/>
    <w:multiLevelType w:val="hybridMultilevel"/>
    <w:tmpl w:val="3D02C35C"/>
    <w:lvl w:ilvl="0" w:tplc="EAB85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837686">
    <w:abstractNumId w:val="2"/>
  </w:num>
  <w:num w:numId="2" w16cid:durableId="1789154019">
    <w:abstractNumId w:val="1"/>
  </w:num>
  <w:num w:numId="3" w16cid:durableId="1327901980">
    <w:abstractNumId w:val="0"/>
  </w:num>
  <w:num w:numId="4" w16cid:durableId="1183209339">
    <w:abstractNumId w:val="3"/>
  </w:num>
  <w:num w:numId="5" w16cid:durableId="1438213688">
    <w:abstractNumId w:val="5"/>
  </w:num>
  <w:num w:numId="6" w16cid:durableId="89785450">
    <w:abstractNumId w:val="6"/>
  </w:num>
  <w:num w:numId="7" w16cid:durableId="1285238303">
    <w:abstractNumId w:val="7"/>
  </w:num>
  <w:num w:numId="8" w16cid:durableId="849837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rkivnr" w:val="026/KF"/>
    <w:docVar w:name="caseid" w:val="200300004"/>
    <w:docVar w:name="caseno" w:val="200300004"/>
    <w:docVar w:name="DB_Database" w:val="Balder.DLE"/>
    <w:docVar w:name="docid" w:val="11"/>
    <w:docVar w:name="File_transfer_method" w:val="UNC"/>
    <w:docVar w:name="FTP_checkin_directory" w:val="/dl_fileload/upload/"/>
    <w:docVar w:name="Kontor" w:val="Administrasjonen"/>
    <w:docVar w:name="Kopi_til" w:val="Dag Granamo_x000d__x000a_Dagfinn Brendmo_x000d__x000a_Jan A Foosnæs_x000d__x000a_Kirsten Finstad_x000d__x000a_Nils Arne Nes_x000d__x000a_Rune Evjen_x000d__x000a_Torbjørn R. Skjerve_x000d__x000a_Trond Knudsen_x000d__x000a_"/>
    <w:docVar w:name="mal" w:val="dl_notat.dot"/>
    <w:docVar w:name="Overskriften" w:val="Ledermøte 10.02.2003 -  Sakliste"/>
    <w:docVar w:name="redir" w:val="/dlnoark/details/docdet.asp?journalnr=2003001058&amp;files=Y"/>
    <w:docVar w:name="RootFolder" w:val="http://doculeif/dlnoark"/>
    <w:docVar w:name="Saksbehandlers_navn" w:val="Kirsten Finstad, Administrasjonen"/>
    <w:docVar w:name="surfto" w:val="http://doculeif/dlnoark/showelfile.asp"/>
    <w:docVar w:name="UNC_checkin_directory" w:val="\\doculeif\dl_fileload\upload\"/>
    <w:docVar w:name="Underskriften" w:val="Kirsten Finstad"/>
    <w:docVar w:name="Vår_Dato" w:val="06.02.2003"/>
    <w:docVar w:name="Vår_referanse" w:val="200300004-11"/>
  </w:docVars>
  <w:rsids>
    <w:rsidRoot w:val="00637E18"/>
    <w:rsid w:val="00002070"/>
    <w:rsid w:val="00004752"/>
    <w:rsid w:val="00011DCE"/>
    <w:rsid w:val="00013E75"/>
    <w:rsid w:val="000154F7"/>
    <w:rsid w:val="000545DB"/>
    <w:rsid w:val="00054F0C"/>
    <w:rsid w:val="00055781"/>
    <w:rsid w:val="00075634"/>
    <w:rsid w:val="0007793E"/>
    <w:rsid w:val="000825C2"/>
    <w:rsid w:val="000852FA"/>
    <w:rsid w:val="0008564F"/>
    <w:rsid w:val="00092EBA"/>
    <w:rsid w:val="000959A5"/>
    <w:rsid w:val="000975BC"/>
    <w:rsid w:val="000A366A"/>
    <w:rsid w:val="000B0BD2"/>
    <w:rsid w:val="000B0CF4"/>
    <w:rsid w:val="000C1442"/>
    <w:rsid w:val="000C48CC"/>
    <w:rsid w:val="000C5662"/>
    <w:rsid w:val="000C574B"/>
    <w:rsid w:val="000D5881"/>
    <w:rsid w:val="000D6166"/>
    <w:rsid w:val="000E3FB2"/>
    <w:rsid w:val="000F1D85"/>
    <w:rsid w:val="000F5589"/>
    <w:rsid w:val="000F5BCB"/>
    <w:rsid w:val="00100239"/>
    <w:rsid w:val="00103AA2"/>
    <w:rsid w:val="00112F5B"/>
    <w:rsid w:val="0011601C"/>
    <w:rsid w:val="00121C66"/>
    <w:rsid w:val="0013468B"/>
    <w:rsid w:val="0013662B"/>
    <w:rsid w:val="00137743"/>
    <w:rsid w:val="00142D30"/>
    <w:rsid w:val="00145907"/>
    <w:rsid w:val="00153F52"/>
    <w:rsid w:val="00154C80"/>
    <w:rsid w:val="00156CD1"/>
    <w:rsid w:val="00156E0A"/>
    <w:rsid w:val="00164B32"/>
    <w:rsid w:val="001709DC"/>
    <w:rsid w:val="00171112"/>
    <w:rsid w:val="00171EB8"/>
    <w:rsid w:val="00181DC0"/>
    <w:rsid w:val="00182A9E"/>
    <w:rsid w:val="0018373A"/>
    <w:rsid w:val="00183A2F"/>
    <w:rsid w:val="00184D9A"/>
    <w:rsid w:val="00184DE6"/>
    <w:rsid w:val="0018793B"/>
    <w:rsid w:val="001936FA"/>
    <w:rsid w:val="00196AAC"/>
    <w:rsid w:val="00197040"/>
    <w:rsid w:val="001B6FF5"/>
    <w:rsid w:val="001E326E"/>
    <w:rsid w:val="001E32BB"/>
    <w:rsid w:val="001E70F3"/>
    <w:rsid w:val="001F17D8"/>
    <w:rsid w:val="00201D5B"/>
    <w:rsid w:val="00206614"/>
    <w:rsid w:val="00212670"/>
    <w:rsid w:val="00216EC9"/>
    <w:rsid w:val="00220F04"/>
    <w:rsid w:val="00221AC7"/>
    <w:rsid w:val="0022495C"/>
    <w:rsid w:val="002316D2"/>
    <w:rsid w:val="002402C5"/>
    <w:rsid w:val="00246116"/>
    <w:rsid w:val="00256512"/>
    <w:rsid w:val="00256967"/>
    <w:rsid w:val="00264F3A"/>
    <w:rsid w:val="00270CB8"/>
    <w:rsid w:val="00270DC3"/>
    <w:rsid w:val="002730CC"/>
    <w:rsid w:val="00281FBE"/>
    <w:rsid w:val="00291E3B"/>
    <w:rsid w:val="002B6028"/>
    <w:rsid w:val="002C1883"/>
    <w:rsid w:val="002C251F"/>
    <w:rsid w:val="002C6DFB"/>
    <w:rsid w:val="002D1EFF"/>
    <w:rsid w:val="002E5A37"/>
    <w:rsid w:val="002F40BA"/>
    <w:rsid w:val="002F6500"/>
    <w:rsid w:val="00301B70"/>
    <w:rsid w:val="0030491D"/>
    <w:rsid w:val="00307FC5"/>
    <w:rsid w:val="00316EE3"/>
    <w:rsid w:val="00333E51"/>
    <w:rsid w:val="0033406A"/>
    <w:rsid w:val="00334DE1"/>
    <w:rsid w:val="003359FB"/>
    <w:rsid w:val="00336AC3"/>
    <w:rsid w:val="003426E1"/>
    <w:rsid w:val="00355173"/>
    <w:rsid w:val="003563B3"/>
    <w:rsid w:val="003569E8"/>
    <w:rsid w:val="0038028A"/>
    <w:rsid w:val="00391D6F"/>
    <w:rsid w:val="00396FC1"/>
    <w:rsid w:val="003A763E"/>
    <w:rsid w:val="003B4B22"/>
    <w:rsid w:val="003B7349"/>
    <w:rsid w:val="003C0F6C"/>
    <w:rsid w:val="003D2B08"/>
    <w:rsid w:val="003D2B9D"/>
    <w:rsid w:val="003D7CE3"/>
    <w:rsid w:val="003E6D8E"/>
    <w:rsid w:val="00400ED8"/>
    <w:rsid w:val="004157E5"/>
    <w:rsid w:val="00420B61"/>
    <w:rsid w:val="0044326C"/>
    <w:rsid w:val="004536BC"/>
    <w:rsid w:val="00454AAF"/>
    <w:rsid w:val="00455FCC"/>
    <w:rsid w:val="0046211E"/>
    <w:rsid w:val="004742A6"/>
    <w:rsid w:val="0048560C"/>
    <w:rsid w:val="00487A68"/>
    <w:rsid w:val="00492693"/>
    <w:rsid w:val="00492E17"/>
    <w:rsid w:val="004A0CA0"/>
    <w:rsid w:val="004A3DE9"/>
    <w:rsid w:val="004A57FE"/>
    <w:rsid w:val="004B6E7B"/>
    <w:rsid w:val="004B74DF"/>
    <w:rsid w:val="004C5232"/>
    <w:rsid w:val="004C558A"/>
    <w:rsid w:val="004D1995"/>
    <w:rsid w:val="004E4C4E"/>
    <w:rsid w:val="004E7DC4"/>
    <w:rsid w:val="004F5189"/>
    <w:rsid w:val="0051295F"/>
    <w:rsid w:val="00526ED8"/>
    <w:rsid w:val="005407E8"/>
    <w:rsid w:val="005457A8"/>
    <w:rsid w:val="00550697"/>
    <w:rsid w:val="00553052"/>
    <w:rsid w:val="00565F1A"/>
    <w:rsid w:val="005678F4"/>
    <w:rsid w:val="00572FC3"/>
    <w:rsid w:val="005744BD"/>
    <w:rsid w:val="00587927"/>
    <w:rsid w:val="00593059"/>
    <w:rsid w:val="005963DA"/>
    <w:rsid w:val="005A03DE"/>
    <w:rsid w:val="005A440A"/>
    <w:rsid w:val="005A5D8D"/>
    <w:rsid w:val="005A76BF"/>
    <w:rsid w:val="005C7CBF"/>
    <w:rsid w:val="005D76BC"/>
    <w:rsid w:val="005E0B06"/>
    <w:rsid w:val="005E37C7"/>
    <w:rsid w:val="005E6519"/>
    <w:rsid w:val="005F04BE"/>
    <w:rsid w:val="005F5683"/>
    <w:rsid w:val="00605594"/>
    <w:rsid w:val="006157D2"/>
    <w:rsid w:val="00615E99"/>
    <w:rsid w:val="0063145F"/>
    <w:rsid w:val="00637E18"/>
    <w:rsid w:val="00647078"/>
    <w:rsid w:val="00651672"/>
    <w:rsid w:val="006523FD"/>
    <w:rsid w:val="00661139"/>
    <w:rsid w:val="006754ED"/>
    <w:rsid w:val="00680789"/>
    <w:rsid w:val="00686B6C"/>
    <w:rsid w:val="00687EC1"/>
    <w:rsid w:val="00696336"/>
    <w:rsid w:val="006A772C"/>
    <w:rsid w:val="006B337D"/>
    <w:rsid w:val="006E123A"/>
    <w:rsid w:val="006E36CB"/>
    <w:rsid w:val="006E4A3D"/>
    <w:rsid w:val="006E5DBA"/>
    <w:rsid w:val="006E673A"/>
    <w:rsid w:val="006F1D1B"/>
    <w:rsid w:val="006F23C3"/>
    <w:rsid w:val="00703A5A"/>
    <w:rsid w:val="0071262A"/>
    <w:rsid w:val="00734877"/>
    <w:rsid w:val="00736986"/>
    <w:rsid w:val="007421D0"/>
    <w:rsid w:val="00743E7A"/>
    <w:rsid w:val="007466BE"/>
    <w:rsid w:val="00750F31"/>
    <w:rsid w:val="00766D36"/>
    <w:rsid w:val="00770241"/>
    <w:rsid w:val="00770D16"/>
    <w:rsid w:val="0077483E"/>
    <w:rsid w:val="007913C5"/>
    <w:rsid w:val="00794AAA"/>
    <w:rsid w:val="0079767A"/>
    <w:rsid w:val="007A194E"/>
    <w:rsid w:val="007C248D"/>
    <w:rsid w:val="007C52E2"/>
    <w:rsid w:val="007D3A3A"/>
    <w:rsid w:val="007E0F01"/>
    <w:rsid w:val="007F628D"/>
    <w:rsid w:val="008004C2"/>
    <w:rsid w:val="008065AB"/>
    <w:rsid w:val="00807027"/>
    <w:rsid w:val="008273D6"/>
    <w:rsid w:val="00827E93"/>
    <w:rsid w:val="00833474"/>
    <w:rsid w:val="00840B01"/>
    <w:rsid w:val="00842520"/>
    <w:rsid w:val="00844998"/>
    <w:rsid w:val="008540F1"/>
    <w:rsid w:val="0085723A"/>
    <w:rsid w:val="008703BE"/>
    <w:rsid w:val="00881E22"/>
    <w:rsid w:val="00883ECF"/>
    <w:rsid w:val="008A2D1E"/>
    <w:rsid w:val="008B3900"/>
    <w:rsid w:val="008C18F8"/>
    <w:rsid w:val="008C277E"/>
    <w:rsid w:val="008E0134"/>
    <w:rsid w:val="008E274F"/>
    <w:rsid w:val="008E2EF9"/>
    <w:rsid w:val="008E4F33"/>
    <w:rsid w:val="008F3726"/>
    <w:rsid w:val="008F3F1A"/>
    <w:rsid w:val="00901AFB"/>
    <w:rsid w:val="00902066"/>
    <w:rsid w:val="009024A1"/>
    <w:rsid w:val="0090324F"/>
    <w:rsid w:val="009034B1"/>
    <w:rsid w:val="00905CCD"/>
    <w:rsid w:val="009072D3"/>
    <w:rsid w:val="00910AB9"/>
    <w:rsid w:val="00913384"/>
    <w:rsid w:val="00915D57"/>
    <w:rsid w:val="00917543"/>
    <w:rsid w:val="0092256E"/>
    <w:rsid w:val="00923DED"/>
    <w:rsid w:val="009304FD"/>
    <w:rsid w:val="00945C17"/>
    <w:rsid w:val="00955D2D"/>
    <w:rsid w:val="00957132"/>
    <w:rsid w:val="00960A39"/>
    <w:rsid w:val="00965BBA"/>
    <w:rsid w:val="009810F4"/>
    <w:rsid w:val="009864BB"/>
    <w:rsid w:val="00986693"/>
    <w:rsid w:val="009920CB"/>
    <w:rsid w:val="00992FD0"/>
    <w:rsid w:val="009A381D"/>
    <w:rsid w:val="009A5B05"/>
    <w:rsid w:val="009B2F02"/>
    <w:rsid w:val="009B45B6"/>
    <w:rsid w:val="009C1886"/>
    <w:rsid w:val="009C3D79"/>
    <w:rsid w:val="009C7C21"/>
    <w:rsid w:val="009E0DA5"/>
    <w:rsid w:val="009E1B35"/>
    <w:rsid w:val="009E3189"/>
    <w:rsid w:val="009E5BC6"/>
    <w:rsid w:val="009E6D13"/>
    <w:rsid w:val="009F0E52"/>
    <w:rsid w:val="00A02E89"/>
    <w:rsid w:val="00A41465"/>
    <w:rsid w:val="00A432D4"/>
    <w:rsid w:val="00A47CE5"/>
    <w:rsid w:val="00A61B86"/>
    <w:rsid w:val="00A627C7"/>
    <w:rsid w:val="00A63D50"/>
    <w:rsid w:val="00A727B3"/>
    <w:rsid w:val="00A7473B"/>
    <w:rsid w:val="00A77A86"/>
    <w:rsid w:val="00A90ABA"/>
    <w:rsid w:val="00A91526"/>
    <w:rsid w:val="00AA004A"/>
    <w:rsid w:val="00AA66A9"/>
    <w:rsid w:val="00AC4501"/>
    <w:rsid w:val="00AD6767"/>
    <w:rsid w:val="00AD7DDB"/>
    <w:rsid w:val="00AE086C"/>
    <w:rsid w:val="00AE27DA"/>
    <w:rsid w:val="00AF5A46"/>
    <w:rsid w:val="00AF7BC4"/>
    <w:rsid w:val="00B022A9"/>
    <w:rsid w:val="00B24895"/>
    <w:rsid w:val="00B304F2"/>
    <w:rsid w:val="00B30722"/>
    <w:rsid w:val="00B31335"/>
    <w:rsid w:val="00B35FF1"/>
    <w:rsid w:val="00B36E08"/>
    <w:rsid w:val="00B37DC1"/>
    <w:rsid w:val="00B5385B"/>
    <w:rsid w:val="00B612FD"/>
    <w:rsid w:val="00B64EBF"/>
    <w:rsid w:val="00B72F5C"/>
    <w:rsid w:val="00B72F7F"/>
    <w:rsid w:val="00B7514F"/>
    <w:rsid w:val="00B7515E"/>
    <w:rsid w:val="00B7703D"/>
    <w:rsid w:val="00B8139B"/>
    <w:rsid w:val="00B863B0"/>
    <w:rsid w:val="00BA0248"/>
    <w:rsid w:val="00BA2DF1"/>
    <w:rsid w:val="00BB45B1"/>
    <w:rsid w:val="00BB4CB7"/>
    <w:rsid w:val="00BC0DBD"/>
    <w:rsid w:val="00BC2324"/>
    <w:rsid w:val="00BC3F17"/>
    <w:rsid w:val="00BC4E3C"/>
    <w:rsid w:val="00BE3688"/>
    <w:rsid w:val="00BE4FA3"/>
    <w:rsid w:val="00BF5828"/>
    <w:rsid w:val="00BF5B4A"/>
    <w:rsid w:val="00C05C1A"/>
    <w:rsid w:val="00C10351"/>
    <w:rsid w:val="00C1070B"/>
    <w:rsid w:val="00C1076F"/>
    <w:rsid w:val="00C1099B"/>
    <w:rsid w:val="00C11EAC"/>
    <w:rsid w:val="00C17263"/>
    <w:rsid w:val="00C20671"/>
    <w:rsid w:val="00C2411E"/>
    <w:rsid w:val="00C33B0E"/>
    <w:rsid w:val="00C42A7E"/>
    <w:rsid w:val="00C442E6"/>
    <w:rsid w:val="00C53BD3"/>
    <w:rsid w:val="00C540A3"/>
    <w:rsid w:val="00C71D09"/>
    <w:rsid w:val="00C727EF"/>
    <w:rsid w:val="00C72DDE"/>
    <w:rsid w:val="00C819EC"/>
    <w:rsid w:val="00C82941"/>
    <w:rsid w:val="00C84FA5"/>
    <w:rsid w:val="00CB148E"/>
    <w:rsid w:val="00CB33FB"/>
    <w:rsid w:val="00CB447D"/>
    <w:rsid w:val="00CB7A2D"/>
    <w:rsid w:val="00CC5695"/>
    <w:rsid w:val="00CD0236"/>
    <w:rsid w:val="00CD3291"/>
    <w:rsid w:val="00D050FE"/>
    <w:rsid w:val="00D249A9"/>
    <w:rsid w:val="00D31544"/>
    <w:rsid w:val="00D31F4D"/>
    <w:rsid w:val="00D54222"/>
    <w:rsid w:val="00D62001"/>
    <w:rsid w:val="00D73788"/>
    <w:rsid w:val="00D73A95"/>
    <w:rsid w:val="00D758C9"/>
    <w:rsid w:val="00DA1DAE"/>
    <w:rsid w:val="00DA1E9F"/>
    <w:rsid w:val="00DA3899"/>
    <w:rsid w:val="00DA3C60"/>
    <w:rsid w:val="00DA4D14"/>
    <w:rsid w:val="00DA64F8"/>
    <w:rsid w:val="00DC2E89"/>
    <w:rsid w:val="00DE0C05"/>
    <w:rsid w:val="00DE45A4"/>
    <w:rsid w:val="00DE793B"/>
    <w:rsid w:val="00DF61F7"/>
    <w:rsid w:val="00E01993"/>
    <w:rsid w:val="00E13668"/>
    <w:rsid w:val="00E17774"/>
    <w:rsid w:val="00E21B87"/>
    <w:rsid w:val="00E308E9"/>
    <w:rsid w:val="00E400CB"/>
    <w:rsid w:val="00E40BB9"/>
    <w:rsid w:val="00E431A0"/>
    <w:rsid w:val="00E53C2E"/>
    <w:rsid w:val="00E53CED"/>
    <w:rsid w:val="00E6548D"/>
    <w:rsid w:val="00E7755C"/>
    <w:rsid w:val="00E84F9F"/>
    <w:rsid w:val="00E9020D"/>
    <w:rsid w:val="00E9307D"/>
    <w:rsid w:val="00EA6DFB"/>
    <w:rsid w:val="00EB115D"/>
    <w:rsid w:val="00EB2894"/>
    <w:rsid w:val="00EB7A0A"/>
    <w:rsid w:val="00EC1056"/>
    <w:rsid w:val="00EC2239"/>
    <w:rsid w:val="00EC3741"/>
    <w:rsid w:val="00ED1CB4"/>
    <w:rsid w:val="00ED4747"/>
    <w:rsid w:val="00EE030B"/>
    <w:rsid w:val="00EE40A6"/>
    <w:rsid w:val="00EE7768"/>
    <w:rsid w:val="00EF38B7"/>
    <w:rsid w:val="00F04315"/>
    <w:rsid w:val="00F0468E"/>
    <w:rsid w:val="00F05D54"/>
    <w:rsid w:val="00F06433"/>
    <w:rsid w:val="00F064AA"/>
    <w:rsid w:val="00F1563B"/>
    <w:rsid w:val="00F22816"/>
    <w:rsid w:val="00F26C4C"/>
    <w:rsid w:val="00F32AC5"/>
    <w:rsid w:val="00F3381D"/>
    <w:rsid w:val="00F3561B"/>
    <w:rsid w:val="00F411FF"/>
    <w:rsid w:val="00F42023"/>
    <w:rsid w:val="00F57CFF"/>
    <w:rsid w:val="00F60413"/>
    <w:rsid w:val="00F7107C"/>
    <w:rsid w:val="00F7172C"/>
    <w:rsid w:val="00F834F8"/>
    <w:rsid w:val="00F858C6"/>
    <w:rsid w:val="00FA379E"/>
    <w:rsid w:val="00FA637E"/>
    <w:rsid w:val="00FA7F6A"/>
    <w:rsid w:val="00FB382E"/>
    <w:rsid w:val="00FB4175"/>
    <w:rsid w:val="00FB6EF6"/>
    <w:rsid w:val="00FC1023"/>
    <w:rsid w:val="00FC3D72"/>
    <w:rsid w:val="00FD5DDD"/>
    <w:rsid w:val="00FE1C7F"/>
    <w:rsid w:val="00FF21B5"/>
    <w:rsid w:val="00FF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0FDF3"/>
  <w15:chartTrackingRefBased/>
  <w15:docId w15:val="{ADA7384C-94A9-4C62-97AF-197B44E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b/>
      <w:sz w:val="28"/>
      <w:szCs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semiHidden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TegnTegn">
    <w:name w:val="Tegn Tegn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gnTegn1">
    <w:name w:val="Tegn Tegn1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D249A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49A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42023"/>
    <w:rPr>
      <w:color w:val="954F72" w:themeColor="followedHyperlink"/>
      <w:u w:val="single"/>
    </w:rPr>
  </w:style>
  <w:style w:type="paragraph" w:customStyle="1" w:styleId="gmail-m1614202423451584150msolistparagraph">
    <w:name w:val="gmail-m_1614202423451584150msolistparagraph"/>
    <w:basedOn w:val="Normal"/>
    <w:rsid w:val="00171EB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noark\maler\DL_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DL_Notat</Template>
  <TotalTime>0</TotalTime>
  <Pages>2</Pages>
  <Words>526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Sakliste idrettsrådet</vt:lpstr>
    </vt:vector>
  </TitlesOfParts>
  <Company>NTE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Sakliste idrettsrådet</dc:title>
  <dc:subject/>
  <dc:creator>Stig Søraker</dc:creator>
  <cp:keywords/>
  <cp:lastModifiedBy>Morten Andersen</cp:lastModifiedBy>
  <cp:revision>2</cp:revision>
  <cp:lastPrinted>2013-01-07T18:31:00Z</cp:lastPrinted>
  <dcterms:created xsi:type="dcterms:W3CDTF">2022-09-25T18:09:00Z</dcterms:created>
  <dcterms:modified xsi:type="dcterms:W3CDTF">2022-09-25T18:09:00Z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ålgrupper">
    <vt:lpwstr/>
  </property>
  <property fmtid="{D5CDD505-2E9C-101B-9397-08002B2CF9AE}" pid="3" name="ContentType">
    <vt:lpwstr>Dokument</vt:lpwstr>
  </property>
  <property fmtid="{D5CDD505-2E9C-101B-9397-08002B2CF9AE}" pid="4" name="_NewReviewCycle">
    <vt:lpwstr/>
  </property>
</Properties>
</file>